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70" w:rsidRDefault="00646DC2">
      <w:r>
        <w:rPr>
          <w:noProof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VS\Documents\IMG_201708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cuments\IMG_2017081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C2" w:rsidRDefault="00646DC2"/>
    <w:p w:rsidR="00646DC2" w:rsidRDefault="00646DC2"/>
    <w:p w:rsidR="00646DC2" w:rsidRDefault="00646DC2"/>
    <w:p w:rsidR="00646DC2" w:rsidRPr="00390E8A" w:rsidRDefault="00646DC2" w:rsidP="00646D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3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 1.1.Настоящее Положение об аттестации педагогических </w:t>
      </w:r>
      <w:proofErr w:type="gramStart"/>
      <w:r w:rsidRPr="00862A5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62A5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</w:t>
      </w:r>
      <w:r>
        <w:rPr>
          <w:rFonts w:ascii="Times New Roman" w:hAnsi="Times New Roman" w:cs="Times New Roman"/>
          <w:sz w:val="28"/>
          <w:szCs w:val="28"/>
        </w:rPr>
        <w:t>олжности (далее – Положение) МБУДО ДДТ города Белово</w:t>
      </w:r>
      <w:r w:rsidRPr="00862A5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862A5B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приказом Министерства образования и науки РФ от 07.04.2014 г. № 276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1.2.Положение регламентирует порядок проведения аттестации педагогических </w:t>
      </w:r>
      <w:proofErr w:type="gramStart"/>
      <w:r w:rsidRPr="00862A5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62A5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862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1.3.Нормативной основой аттестации являются: 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A5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07.04.2014 г. № 276 «Об утверждении Порядка проведения аттестации педагогических работников организаций, осуществляющих образовательную деятельность» зарегистрирован в Минюсте России Минюсте РФ 23.05.2014 № 32408);</w:t>
      </w:r>
    </w:p>
    <w:p w:rsidR="00646DC2" w:rsidRPr="00E416BD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 </w:t>
      </w:r>
      <w:r w:rsidRPr="00862A5B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A5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06.10.2010г. №18638) с изменением, внесенным приказом Министерства здравоохранения и социального развития РФ от 31.05.2011 г. № 448н (зарегистрирован Министерством юстиции РФ 01.07.2011г. № 21240)</w:t>
      </w:r>
      <w:proofErr w:type="gramEnd"/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 </w:t>
      </w:r>
      <w:r w:rsidRPr="00862A5B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A5B">
        <w:rPr>
          <w:rFonts w:ascii="Times New Roman" w:hAnsi="Times New Roman" w:cs="Times New Roman"/>
          <w:sz w:val="28"/>
          <w:szCs w:val="28"/>
        </w:rPr>
        <w:t xml:space="preserve"> приказы департамента образования и науки Кемеровской области по вопросам проведения аттестации педагогических работников. 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1.4.Основными задачами проведения аттестации являются: 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A5B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руководящих и педагогических работников, их</w:t>
      </w:r>
      <w:r>
        <w:rPr>
          <w:rFonts w:ascii="Times New Roman" w:hAnsi="Times New Roman" w:cs="Times New Roman"/>
          <w:sz w:val="28"/>
          <w:szCs w:val="28"/>
        </w:rPr>
        <w:t xml:space="preserve"> методологической культуры, профессионального и личностного роста;</w:t>
      </w:r>
    </w:p>
    <w:p w:rsidR="00646DC2" w:rsidRPr="00862A5B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- определение необходимости повышения квалификации руководящих и педагогических работников;</w:t>
      </w:r>
    </w:p>
    <w:p w:rsidR="00646DC2" w:rsidRPr="00862A5B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- </w:t>
      </w:r>
      <w:r w:rsidRPr="00862A5B">
        <w:rPr>
          <w:rFonts w:ascii="Times New Roman" w:eastAsia="Arial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646DC2" w:rsidRPr="00862A5B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- </w:t>
      </w:r>
      <w:r w:rsidRPr="00862A5B">
        <w:rPr>
          <w:rFonts w:ascii="Times New Roman" w:eastAsia="Arial" w:hAnsi="Times New Roman" w:cs="Times New Roman"/>
          <w:sz w:val="28"/>
          <w:szCs w:val="28"/>
        </w:rPr>
        <w:t>выявление перспектив использования потенциальных возможностей руководящих и педагогических работников;</w:t>
      </w:r>
    </w:p>
    <w:p w:rsidR="00646DC2" w:rsidRPr="00862A5B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2A5B">
        <w:rPr>
          <w:rFonts w:ascii="Times New Roman" w:eastAsia="Arial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46DC2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hAnsi="Times New Roman" w:cs="Times New Roman"/>
          <w:sz w:val="28"/>
          <w:szCs w:val="28"/>
        </w:rPr>
        <w:t xml:space="preserve">- 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обеспечение </w:t>
      </w:r>
      <w:proofErr w:type="gramStart"/>
      <w:r w:rsidRPr="00862A5B">
        <w:rPr>
          <w:rFonts w:ascii="Times New Roman" w:eastAsia="Arial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862A5B">
        <w:rPr>
          <w:rFonts w:ascii="Times New Roman" w:eastAsia="Arial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педагогической работы.</w:t>
      </w:r>
    </w:p>
    <w:p w:rsidR="00646DC2" w:rsidRPr="00862A5B" w:rsidRDefault="00646DC2" w:rsidP="00646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1.5.Основными принципами проведения аттестации являются коллегиальность, гласность, открытость, обеспечивающие объективное отношение к руководящим и педагогическим работникам, недопустимость дискриминации при проведении аттестации.</w:t>
      </w:r>
    </w:p>
    <w:p w:rsidR="00646DC2" w:rsidRDefault="00646DC2" w:rsidP="00646DC2">
      <w:pPr>
        <w:spacing w:line="288" w:lineRule="exact"/>
        <w:ind w:firstLine="709"/>
        <w:rPr>
          <w:sz w:val="20"/>
          <w:szCs w:val="20"/>
        </w:rPr>
      </w:pPr>
    </w:p>
    <w:p w:rsidR="00646DC2" w:rsidRPr="00862A5B" w:rsidRDefault="00646DC2" w:rsidP="00646DC2">
      <w:pPr>
        <w:pStyle w:val="a5"/>
        <w:numPr>
          <w:ilvl w:val="0"/>
          <w:numId w:val="2"/>
        </w:numPr>
        <w:tabs>
          <w:tab w:val="left" w:pos="270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62A5B">
        <w:rPr>
          <w:rFonts w:ascii="Times New Roman" w:eastAsia="Arial" w:hAnsi="Times New Roman" w:cs="Times New Roman"/>
          <w:b/>
          <w:bCs/>
          <w:sz w:val="28"/>
          <w:szCs w:val="28"/>
        </w:rPr>
        <w:t>Порядок и сроки проведения аттестации</w:t>
      </w:r>
    </w:p>
    <w:p w:rsidR="00646DC2" w:rsidRPr="00862A5B" w:rsidRDefault="00646DC2" w:rsidP="00646DC2">
      <w:pPr>
        <w:spacing w:after="0" w:line="245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 xml:space="preserve">2.1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</w:t>
      </w:r>
      <w:r>
        <w:rPr>
          <w:rFonts w:ascii="Times New Roman" w:eastAsia="Arial" w:hAnsi="Times New Roman" w:cs="Times New Roman"/>
          <w:sz w:val="28"/>
          <w:szCs w:val="28"/>
        </w:rPr>
        <w:t>ДДТ.</w:t>
      </w:r>
    </w:p>
    <w:p w:rsidR="00646DC2" w:rsidRPr="00862A5B" w:rsidRDefault="00646DC2" w:rsidP="00646DC2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862A5B" w:rsidRDefault="00646DC2" w:rsidP="00646DC2">
      <w:pPr>
        <w:spacing w:after="0" w:line="239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 xml:space="preserve">2.2 Аттестационная комиссия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мере необходимости 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распорядительным актом руководителя в составе председателя комиссии, заместителя председателя, секретаря и членов комиссии. В число членов комиссии входит представитель выборного органа первичной профсоюзной организации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>.</w:t>
      </w:r>
    </w:p>
    <w:p w:rsidR="00646DC2" w:rsidRPr="00862A5B" w:rsidRDefault="00646DC2" w:rsidP="00646DC2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862A5B" w:rsidRDefault="00646DC2" w:rsidP="00646DC2">
      <w:pPr>
        <w:spacing w:after="0" w:line="260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 xml:space="preserve">2.3 Аттестация педагогических работников проводится в соответствии с распорядительным актом руководителя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>.</w:t>
      </w:r>
    </w:p>
    <w:p w:rsidR="00646DC2" w:rsidRPr="00862A5B" w:rsidRDefault="00646DC2" w:rsidP="00646DC2">
      <w:pPr>
        <w:spacing w:after="0" w:line="239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2.4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знакомит педагогических работников с распорядительным актом, содержащим список работников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46DC2" w:rsidRPr="00862A5B" w:rsidRDefault="00646DC2" w:rsidP="00646DC2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862A5B" w:rsidRDefault="00646DC2" w:rsidP="00646DC2">
      <w:pPr>
        <w:spacing w:after="0" w:line="239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2.5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Для проведения аттестации на каждого педагогического работника руководитель вносит в аттестационную комиссию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представление.</w:t>
      </w:r>
    </w:p>
    <w:p w:rsidR="00646DC2" w:rsidRPr="00862A5B" w:rsidRDefault="00646DC2" w:rsidP="00646DC2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862A5B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2.6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62A5B">
        <w:rPr>
          <w:rFonts w:ascii="Times New Roman" w:eastAsia="Arial" w:hAnsi="Times New Roman" w:cs="Times New Roman"/>
          <w:sz w:val="28"/>
          <w:szCs w:val="28"/>
        </w:rPr>
        <w:t xml:space="preserve"> В представлении содержатся следующие сведения о руководящем и педагогическом работнике:</w:t>
      </w:r>
    </w:p>
    <w:p w:rsidR="00646DC2" w:rsidRPr="00862A5B" w:rsidRDefault="00646DC2" w:rsidP="00646DC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862A5B" w:rsidRDefault="00646DC2" w:rsidP="00646DC2">
      <w:pPr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а) фамилия, имя, отчество (полностью);</w:t>
      </w:r>
    </w:p>
    <w:p w:rsidR="00646DC2" w:rsidRDefault="00646DC2" w:rsidP="00646DC2">
      <w:pPr>
        <w:spacing w:after="0" w:line="300" w:lineRule="auto"/>
        <w:ind w:left="960" w:right="142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б) наименование должности на дату проведения аттестации; в) дата заключения по этой должности трудового договора;</w:t>
      </w:r>
    </w:p>
    <w:p w:rsidR="00646DC2" w:rsidRPr="00862A5B" w:rsidRDefault="00646DC2" w:rsidP="00646DC2">
      <w:pPr>
        <w:spacing w:after="0" w:line="255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646DC2" w:rsidRPr="00862A5B" w:rsidRDefault="00646DC2" w:rsidP="00646DC2">
      <w:pPr>
        <w:spacing w:after="0" w:line="248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A5B">
        <w:rPr>
          <w:rFonts w:ascii="Times New Roman" w:eastAsia="Arial" w:hAnsi="Times New Roman" w:cs="Times New Roman"/>
          <w:sz w:val="28"/>
          <w:szCs w:val="28"/>
        </w:rPr>
        <w:lastRenderedPageBreak/>
        <w:t>д</w:t>
      </w:r>
      <w:proofErr w:type="spellEnd"/>
      <w:r w:rsidRPr="00862A5B">
        <w:rPr>
          <w:rFonts w:ascii="Times New Roman" w:eastAsia="Arial" w:hAnsi="Times New Roman" w:cs="Times New Roman"/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646DC2" w:rsidRPr="00862A5B" w:rsidRDefault="00646DC2" w:rsidP="00646DC2">
      <w:pPr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DC2" w:rsidRDefault="00646DC2" w:rsidP="00646DC2">
      <w:pPr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862A5B">
        <w:rPr>
          <w:rFonts w:ascii="Times New Roman" w:eastAsia="Arial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646DC2" w:rsidRPr="00862A5B" w:rsidRDefault="00646DC2" w:rsidP="00646DC2">
      <w:pPr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ж) </w:t>
      </w:r>
      <w:r w:rsidRPr="00862A5B">
        <w:rPr>
          <w:rFonts w:ascii="Times New Roman" w:eastAsia="Arial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46DC2" w:rsidRPr="00942227" w:rsidRDefault="00646DC2" w:rsidP="00646DC2">
      <w:pPr>
        <w:spacing w:after="0" w:line="248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2.7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Pr="00942227">
        <w:rPr>
          <w:rFonts w:ascii="Times New Roman" w:eastAsia="Arial" w:hAnsi="Times New Roman" w:cs="Times New Roman"/>
          <w:sz w:val="28"/>
          <w:szCs w:val="28"/>
        </w:rPr>
        <w:t>с даты</w:t>
      </w:r>
      <w:proofErr w:type="gramEnd"/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646DC2" w:rsidRDefault="00646DC2" w:rsidP="00646DC2">
      <w:pPr>
        <w:spacing w:after="0" w:line="6" w:lineRule="exact"/>
        <w:rPr>
          <w:sz w:val="20"/>
          <w:szCs w:val="20"/>
        </w:rPr>
      </w:pPr>
    </w:p>
    <w:p w:rsidR="00646DC2" w:rsidRPr="00942227" w:rsidRDefault="00646DC2" w:rsidP="00646DC2">
      <w:pPr>
        <w:spacing w:after="0"/>
        <w:ind w:left="260" w:right="2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руководителем и лицами (не менее двух), в присутствии которых составлен акт.</w:t>
      </w:r>
    </w:p>
    <w:p w:rsidR="00646DC2" w:rsidRPr="00942227" w:rsidRDefault="00646DC2" w:rsidP="00646DC2">
      <w:pPr>
        <w:spacing w:after="0" w:line="3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46DC2" w:rsidRPr="00942227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2.8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Аттестация проводится на заседании аттестационной комиссии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с участием педагогического работника.</w:t>
      </w:r>
    </w:p>
    <w:p w:rsidR="00646DC2" w:rsidRPr="00942227" w:rsidRDefault="00646DC2" w:rsidP="00646DC2">
      <w:pPr>
        <w:spacing w:after="0"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46DC2" w:rsidRPr="008B42EC" w:rsidRDefault="00646DC2" w:rsidP="00646DC2">
      <w:pPr>
        <w:spacing w:after="0" w:line="239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считается правомочным, если </w:t>
      </w:r>
      <w:r w:rsidRPr="008B42EC">
        <w:rPr>
          <w:rFonts w:ascii="Times New Roman" w:eastAsia="Arial" w:hAnsi="Times New Roman" w:cs="Times New Roman"/>
          <w:sz w:val="28"/>
          <w:szCs w:val="28"/>
        </w:rPr>
        <w:t>на нём присутствуют не менее двух третей от общего числа членов аттестационной комиссии ДДТ.</w:t>
      </w:r>
    </w:p>
    <w:p w:rsidR="00646DC2" w:rsidRPr="008B42EC" w:rsidRDefault="00646DC2" w:rsidP="00646DC2">
      <w:pPr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DC2" w:rsidRPr="008B42EC" w:rsidRDefault="00646DC2" w:rsidP="00646DC2">
      <w:pPr>
        <w:numPr>
          <w:ilvl w:val="0"/>
          <w:numId w:val="1"/>
        </w:numPr>
        <w:tabs>
          <w:tab w:val="left" w:pos="1230"/>
        </w:tabs>
        <w:spacing w:after="0" w:line="258" w:lineRule="auto"/>
        <w:ind w:left="26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B42EC">
        <w:rPr>
          <w:rFonts w:ascii="Times New Roman" w:eastAsia="Arial" w:hAnsi="Times New Roman" w:cs="Times New Roman"/>
          <w:sz w:val="28"/>
          <w:szCs w:val="28"/>
        </w:rPr>
        <w:t>случае отсутствия педагогического работника в день проведения аттестации на заседании аттестационной комиссии ДДТ по уважительным причинам, его аттестация переносится на другую дату, и в график аттестации вносятся соответствующие изменения, о чем руководитель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646DC2" w:rsidRPr="008B42EC" w:rsidRDefault="00646DC2" w:rsidP="00646DC2">
      <w:pPr>
        <w:spacing w:after="0" w:line="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48" w:lineRule="auto"/>
        <w:ind w:left="260" w:right="20" w:firstLine="71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B42EC">
        <w:rPr>
          <w:rFonts w:ascii="Times New Roman" w:eastAsia="Arial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ДДТ без уважительной причины аттестационная комиссия ДДТ проводит аттестацию</w:t>
      </w:r>
      <w:r w:rsidRPr="00942227">
        <w:rPr>
          <w:rFonts w:ascii="Times New Roman" w:eastAsia="Arial" w:hAnsi="Times New Roman" w:cs="Times New Roman"/>
          <w:sz w:val="27"/>
          <w:szCs w:val="27"/>
        </w:rPr>
        <w:t xml:space="preserve"> в его отсутствие.</w:t>
      </w:r>
    </w:p>
    <w:p w:rsidR="00646DC2" w:rsidRPr="00942227" w:rsidRDefault="00646DC2" w:rsidP="00646DC2">
      <w:pPr>
        <w:spacing w:after="0" w:line="2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646DC2" w:rsidRPr="00942227" w:rsidRDefault="00646DC2" w:rsidP="00646DC2">
      <w:pPr>
        <w:spacing w:after="0" w:line="239" w:lineRule="auto"/>
        <w:ind w:left="260" w:firstLine="71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2.9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Аттестационная комиссия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46DC2" w:rsidRPr="00942227" w:rsidRDefault="00646DC2" w:rsidP="00646DC2">
      <w:pPr>
        <w:spacing w:after="0" w:line="3" w:lineRule="exact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646DC2" w:rsidRPr="00942227" w:rsidRDefault="00646DC2" w:rsidP="00646DC2">
      <w:pPr>
        <w:spacing w:after="0" w:line="239" w:lineRule="auto"/>
        <w:ind w:left="260" w:firstLine="71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По результатам аттестации педагогического работника аттестационная комиссия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46DC2" w:rsidRDefault="00646DC2" w:rsidP="00646DC2">
      <w:pPr>
        <w:spacing w:after="0" w:line="2" w:lineRule="exact"/>
        <w:rPr>
          <w:rFonts w:ascii="Arial" w:eastAsia="Arial" w:hAnsi="Arial" w:cs="Arial"/>
          <w:sz w:val="26"/>
          <w:szCs w:val="26"/>
        </w:rPr>
      </w:pPr>
    </w:p>
    <w:p w:rsidR="00646DC2" w:rsidRPr="00942227" w:rsidRDefault="00646DC2" w:rsidP="00646DC2">
      <w:pPr>
        <w:pStyle w:val="a5"/>
        <w:numPr>
          <w:ilvl w:val="0"/>
          <w:numId w:val="3"/>
        </w:numPr>
        <w:spacing w:after="0" w:line="256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646DC2" w:rsidRPr="008B42EC" w:rsidRDefault="00646DC2" w:rsidP="00646DC2">
      <w:pPr>
        <w:pStyle w:val="a5"/>
        <w:numPr>
          <w:ilvl w:val="0"/>
          <w:numId w:val="3"/>
        </w:numPr>
        <w:spacing w:after="0" w:line="25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646DC2" w:rsidRPr="009C169B" w:rsidRDefault="00646DC2" w:rsidP="00646DC2">
      <w:pPr>
        <w:spacing w:after="0" w:line="257" w:lineRule="auto"/>
        <w:ind w:left="357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3, ч.1 ст. 81 Трудового кодекса РФ. </w:t>
      </w:r>
      <w:proofErr w:type="gramStart"/>
      <w:r w:rsidRPr="009C169B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данного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69B">
        <w:rPr>
          <w:rFonts w:ascii="Times New Roman" w:hAnsi="Times New Roman" w:cs="Times New Roman"/>
          <w:sz w:val="28"/>
          <w:szCs w:val="28"/>
        </w:rPr>
        <w:t>нтную ниже стоящую должность или ниже оплачиваемую работу), которую работник может выполнять с учетом его состояния здоровья (ч.3, ст.81 Трудового кодекса РФ).</w:t>
      </w:r>
      <w:proofErr w:type="gramEnd"/>
    </w:p>
    <w:p w:rsidR="00646DC2" w:rsidRPr="00942227" w:rsidRDefault="00646DC2" w:rsidP="00646DC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39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2.11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Решение принимается аттестационной комиссией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</w:t>
      </w:r>
      <w:r>
        <w:rPr>
          <w:rFonts w:ascii="Times New Roman" w:eastAsia="Arial" w:hAnsi="Times New Roman" w:cs="Times New Roman"/>
          <w:sz w:val="28"/>
          <w:szCs w:val="28"/>
        </w:rPr>
        <w:t>членов аттестационной комиссии 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>, присутствующих на заседании.</w:t>
      </w:r>
    </w:p>
    <w:p w:rsidR="00646DC2" w:rsidRPr="00942227" w:rsidRDefault="00646DC2" w:rsidP="00646DC2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46DC2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>, не участвует в голосовании по своей кандидатуре.</w:t>
      </w:r>
    </w:p>
    <w:p w:rsidR="00646DC2" w:rsidRPr="004C5733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56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 В</w:t>
      </w:r>
      <w:r w:rsidRPr="004C5733">
        <w:rPr>
          <w:rFonts w:ascii="Times New Roman" w:eastAsia="Arial" w:hAnsi="Times New Roman" w:cs="Times New Roman"/>
          <w:sz w:val="28"/>
          <w:szCs w:val="28"/>
        </w:rPr>
        <w:t xml:space="preserve"> случаях, когда не менее половины членов аттестационной комиссии, присутствующих на заседании, проголосовали за решение</w:t>
      </w:r>
      <w:r w:rsidRPr="004C5733">
        <w:rPr>
          <w:rFonts w:ascii="Times New Roman" w:hAnsi="Times New Roman" w:cs="Times New Roman"/>
          <w:sz w:val="28"/>
          <w:szCs w:val="28"/>
        </w:rPr>
        <w:t xml:space="preserve"> </w:t>
      </w:r>
      <w:r w:rsidRPr="004C5733">
        <w:rPr>
          <w:rFonts w:ascii="Times New Roman" w:eastAsia="Arial" w:hAnsi="Times New Roman" w:cs="Times New Roman"/>
          <w:sz w:val="28"/>
          <w:szCs w:val="28"/>
        </w:rPr>
        <w:t>соответствии работника занимаемой должности, педагогический работник признается соответствующим занимаемой должности.</w:t>
      </w:r>
    </w:p>
    <w:p w:rsidR="00646DC2" w:rsidRPr="00942227" w:rsidRDefault="00646DC2" w:rsidP="00646DC2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69" w:lineRule="auto"/>
        <w:ind w:left="260" w:right="2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2.13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>, сообщаются ему после подведения итогов голосования.</w:t>
      </w:r>
    </w:p>
    <w:p w:rsidR="00646DC2" w:rsidRPr="00942227" w:rsidRDefault="00646DC2" w:rsidP="00646DC2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68" w:lineRule="auto"/>
        <w:ind w:left="26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2.14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руководителя.</w:t>
      </w:r>
    </w:p>
    <w:p w:rsidR="00646DC2" w:rsidRPr="00942227" w:rsidRDefault="00646DC2" w:rsidP="00646DC2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58" w:lineRule="auto"/>
        <w:ind w:left="26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42227">
        <w:rPr>
          <w:rFonts w:ascii="Times New Roman" w:eastAsia="Arial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решение.</w:t>
      </w:r>
      <w:proofErr w:type="gramEnd"/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46DC2" w:rsidRPr="00942227" w:rsidRDefault="00646DC2" w:rsidP="00646DC2">
      <w:pPr>
        <w:spacing w:after="0" w:line="6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48" w:lineRule="auto"/>
        <w:ind w:left="260" w:right="2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lastRenderedPageBreak/>
        <w:t>2.16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46DC2" w:rsidRPr="00942227" w:rsidRDefault="00646DC2" w:rsidP="00646DC2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/>
        <w:ind w:left="260" w:right="2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2.17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646DC2" w:rsidRPr="00942227" w:rsidRDefault="00646DC2" w:rsidP="00646DC2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55" w:lineRule="auto"/>
        <w:ind w:left="260" w:right="2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 xml:space="preserve">а) работники, имеющие квалификационные категории; </w:t>
      </w:r>
    </w:p>
    <w:p w:rsidR="00646DC2" w:rsidRPr="00942227" w:rsidRDefault="00646DC2" w:rsidP="00646DC2">
      <w:pPr>
        <w:spacing w:after="0" w:line="255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27">
        <w:rPr>
          <w:rFonts w:ascii="Times New Roman" w:eastAsia="Arial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46DC2" w:rsidRPr="00942227" w:rsidRDefault="00646DC2" w:rsidP="00646DC2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в) беременные женщины;</w:t>
      </w:r>
    </w:p>
    <w:p w:rsidR="00646DC2" w:rsidRPr="00942227" w:rsidRDefault="00646DC2" w:rsidP="00646DC2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646DC2" w:rsidRPr="00942227" w:rsidRDefault="00646DC2" w:rsidP="00646DC2">
      <w:pPr>
        <w:spacing w:after="0" w:line="241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227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Pr="00942227">
        <w:rPr>
          <w:rFonts w:ascii="Times New Roman" w:eastAsia="Arial" w:hAnsi="Times New Roman" w:cs="Times New Roman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646DC2" w:rsidRPr="00942227" w:rsidRDefault="00646DC2" w:rsidP="00646DC2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27">
        <w:rPr>
          <w:rFonts w:ascii="Times New Roman" w:eastAsia="Arial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46DC2" w:rsidRPr="00942227" w:rsidRDefault="00646DC2" w:rsidP="00646DC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48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Аттестация педагогических работников, предусмотренных подпунктами «г» и «</w:t>
      </w:r>
      <w:proofErr w:type="spellStart"/>
      <w:r w:rsidRPr="00942227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Pr="00942227">
        <w:rPr>
          <w:rFonts w:ascii="Times New Roman" w:eastAsia="Arial" w:hAnsi="Times New Roman" w:cs="Times New Roman"/>
          <w:sz w:val="28"/>
          <w:szCs w:val="28"/>
        </w:rPr>
        <w:t>» настоящего пункта, возможна не ранее чем через два года после их выхода из указанных отпусков.</w:t>
      </w:r>
    </w:p>
    <w:p w:rsidR="00646DC2" w:rsidRPr="00942227" w:rsidRDefault="00646DC2" w:rsidP="00646DC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942227" w:rsidRDefault="00646DC2" w:rsidP="00646DC2">
      <w:pPr>
        <w:spacing w:after="0" w:line="239" w:lineRule="auto"/>
        <w:ind w:left="26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Аттестация </w:t>
      </w:r>
      <w:r w:rsidRPr="00942227">
        <w:rPr>
          <w:rFonts w:ascii="Times New Roman" w:eastAsia="Arial" w:hAnsi="Times New Roman" w:cs="Times New Roman"/>
          <w:sz w:val="28"/>
          <w:szCs w:val="28"/>
        </w:rPr>
        <w:t>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46DC2" w:rsidRPr="00942227" w:rsidRDefault="00646DC2" w:rsidP="00646DC2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46DC2" w:rsidRPr="00DA56A4" w:rsidRDefault="00646DC2" w:rsidP="00646DC2">
      <w:pPr>
        <w:spacing w:after="0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56A4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A56A4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Руководящие работники, согласно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6A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  <w:r w:rsidRPr="00DA56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6DC2" w:rsidRDefault="00646DC2" w:rsidP="00646DC2">
      <w:pPr>
        <w:spacing w:after="0"/>
        <w:ind w:left="260" w:firstLine="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2227">
        <w:rPr>
          <w:rFonts w:ascii="Times New Roman" w:eastAsia="Arial" w:hAnsi="Times New Roman" w:cs="Times New Roman"/>
          <w:sz w:val="28"/>
          <w:szCs w:val="28"/>
        </w:rPr>
        <w:t>2.1</w:t>
      </w: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942227">
        <w:rPr>
          <w:rFonts w:ascii="Times New Roman" w:eastAsia="Arial" w:hAnsi="Times New Roman" w:cs="Times New Roman"/>
          <w:sz w:val="28"/>
          <w:szCs w:val="28"/>
        </w:rPr>
        <w:t xml:space="preserve">Аттестационная комиссия дает рекомендации руководителю </w:t>
      </w:r>
      <w:r>
        <w:rPr>
          <w:rFonts w:ascii="Times New Roman" w:eastAsia="Arial" w:hAnsi="Times New Roman" w:cs="Times New Roman"/>
          <w:sz w:val="28"/>
          <w:szCs w:val="28"/>
        </w:rPr>
        <w:t>ДДТ</w:t>
      </w:r>
      <w:r w:rsidRPr="00942227">
        <w:rPr>
          <w:rFonts w:ascii="Times New Roman" w:eastAsia="Arial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646DC2" w:rsidRPr="00942227" w:rsidRDefault="00646DC2" w:rsidP="00646DC2">
      <w:pPr>
        <w:spacing w:after="0"/>
        <w:ind w:left="960"/>
        <w:rPr>
          <w:rFonts w:ascii="Times New Roman" w:eastAsia="Arial" w:hAnsi="Times New Roman" w:cs="Times New Roman"/>
          <w:sz w:val="28"/>
          <w:szCs w:val="28"/>
        </w:rPr>
      </w:pPr>
    </w:p>
    <w:p w:rsidR="00646DC2" w:rsidRPr="00862A5B" w:rsidRDefault="00646DC2" w:rsidP="00646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C2" w:rsidRDefault="00646DC2"/>
    <w:sectPr w:rsidR="00646DC2" w:rsidSect="00D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DE2B7F2"/>
    <w:lvl w:ilvl="0" w:tplc="6C2650D6">
      <w:start w:val="1"/>
      <w:numFmt w:val="bullet"/>
      <w:lvlText w:val="В"/>
      <w:lvlJc w:val="left"/>
    </w:lvl>
    <w:lvl w:ilvl="1" w:tplc="9342D3B6">
      <w:numFmt w:val="decimal"/>
      <w:lvlText w:val=""/>
      <w:lvlJc w:val="left"/>
    </w:lvl>
    <w:lvl w:ilvl="2" w:tplc="7E16B892">
      <w:numFmt w:val="decimal"/>
      <w:lvlText w:val=""/>
      <w:lvlJc w:val="left"/>
    </w:lvl>
    <w:lvl w:ilvl="3" w:tplc="5B02BA9E">
      <w:numFmt w:val="decimal"/>
      <w:lvlText w:val=""/>
      <w:lvlJc w:val="left"/>
    </w:lvl>
    <w:lvl w:ilvl="4" w:tplc="C26EAF4A">
      <w:numFmt w:val="decimal"/>
      <w:lvlText w:val=""/>
      <w:lvlJc w:val="left"/>
    </w:lvl>
    <w:lvl w:ilvl="5" w:tplc="5F525F54">
      <w:numFmt w:val="decimal"/>
      <w:lvlText w:val=""/>
      <w:lvlJc w:val="left"/>
    </w:lvl>
    <w:lvl w:ilvl="6" w:tplc="A8A8D53E">
      <w:numFmt w:val="decimal"/>
      <w:lvlText w:val=""/>
      <w:lvlJc w:val="left"/>
    </w:lvl>
    <w:lvl w:ilvl="7" w:tplc="4F7E24DA">
      <w:numFmt w:val="decimal"/>
      <w:lvlText w:val=""/>
      <w:lvlJc w:val="left"/>
    </w:lvl>
    <w:lvl w:ilvl="8" w:tplc="45344D9E">
      <w:numFmt w:val="decimal"/>
      <w:lvlText w:val=""/>
      <w:lvlJc w:val="left"/>
    </w:lvl>
  </w:abstractNum>
  <w:abstractNum w:abstractNumId="1">
    <w:nsid w:val="415F2DBB"/>
    <w:multiLevelType w:val="hybridMultilevel"/>
    <w:tmpl w:val="28EE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6AB"/>
    <w:multiLevelType w:val="multilevel"/>
    <w:tmpl w:val="8ADCB1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95" w:hanging="52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230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327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48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643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7400" w:hanging="2160"/>
      </w:pPr>
      <w:rPr>
        <w:rFonts w:eastAsia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6DC2"/>
    <w:rsid w:val="002439C5"/>
    <w:rsid w:val="00646DC2"/>
    <w:rsid w:val="00B7382F"/>
    <w:rsid w:val="00C53BBF"/>
    <w:rsid w:val="00D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DC2"/>
    <w:pPr>
      <w:ind w:left="720"/>
      <w:contextualSpacing/>
    </w:pPr>
  </w:style>
  <w:style w:type="character" w:customStyle="1" w:styleId="apple-converted-space">
    <w:name w:val="apple-converted-space"/>
    <w:basedOn w:val="a0"/>
    <w:rsid w:val="0064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9420</Characters>
  <Application>Microsoft Office Word</Application>
  <DocSecurity>0</DocSecurity>
  <Lines>78</Lines>
  <Paragraphs>22</Paragraphs>
  <ScaleCrop>false</ScaleCrop>
  <Company>Microsoft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2017-08-15T04:30:00Z</dcterms:created>
  <dcterms:modified xsi:type="dcterms:W3CDTF">2017-08-15T04:31:00Z</dcterms:modified>
</cp:coreProperties>
</file>